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93" w:rsidRPr="0093144A" w:rsidRDefault="0093144A" w:rsidP="009314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144A">
        <w:rPr>
          <w:rFonts w:ascii="Times New Roman" w:hAnsi="Times New Roman" w:cs="Times New Roman"/>
          <w:b/>
          <w:sz w:val="28"/>
          <w:szCs w:val="28"/>
          <w:lang w:val="uk-UA"/>
        </w:rPr>
        <w:t>Приклад екзаменаційного білету з дисципліни</w:t>
      </w:r>
    </w:p>
    <w:p w:rsidR="0093144A" w:rsidRPr="0093144A" w:rsidRDefault="0093144A" w:rsidP="009314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144A">
        <w:rPr>
          <w:rFonts w:ascii="Times New Roman" w:hAnsi="Times New Roman" w:cs="Times New Roman"/>
          <w:b/>
          <w:sz w:val="28"/>
          <w:szCs w:val="28"/>
          <w:lang w:val="uk-UA"/>
        </w:rPr>
        <w:t>«Екологічна безпека»</w:t>
      </w:r>
    </w:p>
    <w:p w:rsidR="0093144A" w:rsidRPr="0093144A" w:rsidRDefault="0093144A" w:rsidP="0093144A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proofErr w:type="spellStart"/>
      <w:r w:rsidRPr="0093144A">
        <w:rPr>
          <w:rFonts w:ascii="Times New Roman" w:hAnsi="Times New Roman" w:cs="Times New Roman"/>
          <w:b/>
          <w:bCs/>
          <w:i/>
          <w:sz w:val="28"/>
          <w:szCs w:val="28"/>
        </w:rPr>
        <w:t>Загальна</w:t>
      </w:r>
      <w:proofErr w:type="spellEnd"/>
      <w:r w:rsidRPr="009314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3144A">
        <w:rPr>
          <w:rFonts w:ascii="Times New Roman" w:hAnsi="Times New Roman" w:cs="Times New Roman"/>
          <w:b/>
          <w:bCs/>
          <w:i/>
          <w:sz w:val="28"/>
          <w:szCs w:val="28"/>
        </w:rPr>
        <w:t>кількість</w:t>
      </w:r>
      <w:proofErr w:type="spellEnd"/>
      <w:r w:rsidRPr="009314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3144A">
        <w:rPr>
          <w:rFonts w:ascii="Times New Roman" w:hAnsi="Times New Roman" w:cs="Times New Roman"/>
          <w:b/>
          <w:bCs/>
          <w:i/>
          <w:sz w:val="28"/>
          <w:szCs w:val="28"/>
        </w:rPr>
        <w:t>балів</w:t>
      </w:r>
      <w:proofErr w:type="spellEnd"/>
      <w:r w:rsidRPr="009314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40 </w:t>
      </w:r>
      <w:proofErr w:type="spellStart"/>
      <w:r w:rsidRPr="0093144A">
        <w:rPr>
          <w:rFonts w:ascii="Times New Roman" w:hAnsi="Times New Roman" w:cs="Times New Roman"/>
          <w:b/>
          <w:bCs/>
          <w:i/>
          <w:sz w:val="28"/>
          <w:szCs w:val="28"/>
        </w:rPr>
        <w:t>балі</w:t>
      </w:r>
      <w:proofErr w:type="gramStart"/>
      <w:r w:rsidRPr="0093144A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proofErr w:type="spellEnd"/>
      <w:proofErr w:type="gramEnd"/>
      <w:r w:rsidRPr="0093144A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bookmarkEnd w:id="0"/>
    <w:p w:rsidR="0093144A" w:rsidRPr="0093144A" w:rsidRDefault="0093144A" w:rsidP="0093144A">
      <w:pPr>
        <w:shd w:val="clear" w:color="auto" w:fill="FFFFFF"/>
        <w:rPr>
          <w:rFonts w:ascii="Times New Roman" w:hAnsi="Times New Roman" w:cs="Times New Roman"/>
          <w:bCs/>
          <w:i/>
          <w:sz w:val="28"/>
          <w:szCs w:val="28"/>
        </w:rPr>
      </w:pPr>
      <w:r w:rsidRPr="0093144A">
        <w:rPr>
          <w:rFonts w:ascii="Times New Roman" w:hAnsi="Times New Roman" w:cs="Times New Roman"/>
          <w:bCs/>
          <w:i/>
          <w:sz w:val="28"/>
          <w:szCs w:val="28"/>
        </w:rPr>
        <w:t xml:space="preserve">Дайте </w:t>
      </w:r>
      <w:proofErr w:type="spellStart"/>
      <w:r w:rsidRPr="0093144A">
        <w:rPr>
          <w:rFonts w:ascii="Times New Roman" w:hAnsi="Times New Roman" w:cs="Times New Roman"/>
          <w:bCs/>
          <w:i/>
          <w:sz w:val="28"/>
          <w:szCs w:val="28"/>
        </w:rPr>
        <w:t>розгорнуту</w:t>
      </w:r>
      <w:proofErr w:type="spellEnd"/>
      <w:r w:rsidRPr="0093144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3144A">
        <w:rPr>
          <w:rFonts w:ascii="Times New Roman" w:hAnsi="Times New Roman" w:cs="Times New Roman"/>
          <w:bCs/>
          <w:i/>
          <w:sz w:val="28"/>
          <w:szCs w:val="28"/>
        </w:rPr>
        <w:t>відповідь</w:t>
      </w:r>
      <w:proofErr w:type="spellEnd"/>
      <w:r w:rsidRPr="0093144A">
        <w:rPr>
          <w:rFonts w:ascii="Times New Roman" w:hAnsi="Times New Roman" w:cs="Times New Roman"/>
          <w:bCs/>
          <w:i/>
          <w:sz w:val="28"/>
          <w:szCs w:val="28"/>
        </w:rPr>
        <w:t xml:space="preserve"> на </w:t>
      </w:r>
      <w:proofErr w:type="spellStart"/>
      <w:r w:rsidRPr="0093144A">
        <w:rPr>
          <w:rFonts w:ascii="Times New Roman" w:hAnsi="Times New Roman" w:cs="Times New Roman"/>
          <w:bCs/>
          <w:i/>
          <w:sz w:val="28"/>
          <w:szCs w:val="28"/>
        </w:rPr>
        <w:t>запитання</w:t>
      </w:r>
      <w:proofErr w:type="spellEnd"/>
      <w:r w:rsidRPr="0093144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tbl>
      <w:tblPr>
        <w:tblW w:w="9644" w:type="dxa"/>
        <w:tblLook w:val="04A0" w:firstRow="1" w:lastRow="0" w:firstColumn="1" w:lastColumn="0" w:noHBand="0" w:noVBand="1"/>
      </w:tblPr>
      <w:tblGrid>
        <w:gridCol w:w="598"/>
        <w:gridCol w:w="9046"/>
      </w:tblGrid>
      <w:tr w:rsidR="0093144A" w:rsidRPr="0093144A" w:rsidTr="005E4E18">
        <w:trPr>
          <w:trHeight w:val="230"/>
        </w:trPr>
        <w:tc>
          <w:tcPr>
            <w:tcW w:w="598" w:type="dxa"/>
            <w:shd w:val="clear" w:color="auto" w:fill="auto"/>
          </w:tcPr>
          <w:p w:rsidR="0093144A" w:rsidRPr="0093144A" w:rsidRDefault="0093144A" w:rsidP="005E4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46" w:type="dxa"/>
            <w:shd w:val="clear" w:color="auto" w:fill="auto"/>
          </w:tcPr>
          <w:p w:rsidR="0093144A" w:rsidRPr="0093144A" w:rsidRDefault="0093144A" w:rsidP="005E4E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Як на державному </w:t>
            </w:r>
            <w:proofErr w:type="spellStart"/>
            <w:proofErr w:type="gram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івні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протязі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тривалого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часу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розглядалось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безпека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. (4б)</w:t>
            </w:r>
          </w:p>
        </w:tc>
      </w:tr>
      <w:tr w:rsidR="0093144A" w:rsidRPr="0093144A" w:rsidTr="005E4E18">
        <w:trPr>
          <w:trHeight w:val="284"/>
        </w:trPr>
        <w:tc>
          <w:tcPr>
            <w:tcW w:w="598" w:type="dxa"/>
            <w:shd w:val="clear" w:color="auto" w:fill="auto"/>
          </w:tcPr>
          <w:p w:rsidR="0093144A" w:rsidRPr="0093144A" w:rsidRDefault="0093144A" w:rsidP="005E4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46" w:type="dxa"/>
            <w:shd w:val="clear" w:color="auto" w:fill="auto"/>
          </w:tcPr>
          <w:p w:rsidR="0093144A" w:rsidRPr="0093144A" w:rsidRDefault="0093144A" w:rsidP="005E4E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розуміють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управлінням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керуванням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безпекою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? (4 б)</w:t>
            </w:r>
          </w:p>
        </w:tc>
      </w:tr>
      <w:tr w:rsidR="0093144A" w:rsidRPr="0093144A" w:rsidTr="005E4E18">
        <w:trPr>
          <w:trHeight w:val="304"/>
        </w:trPr>
        <w:tc>
          <w:tcPr>
            <w:tcW w:w="598" w:type="dxa"/>
            <w:shd w:val="clear" w:color="auto" w:fill="auto"/>
          </w:tcPr>
          <w:p w:rsidR="0093144A" w:rsidRPr="0093144A" w:rsidRDefault="0093144A" w:rsidP="005E4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4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046" w:type="dxa"/>
            <w:shd w:val="clear" w:color="auto" w:fill="auto"/>
          </w:tcPr>
          <w:p w:rsidR="0093144A" w:rsidRPr="0093144A" w:rsidRDefault="0093144A" w:rsidP="005E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  <w:proofErr w:type="gram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іть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послідовність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аналізі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екологічного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ризику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. (4 б)</w:t>
            </w:r>
          </w:p>
        </w:tc>
      </w:tr>
      <w:tr w:rsidR="0093144A" w:rsidRPr="0093144A" w:rsidTr="005E4E18">
        <w:trPr>
          <w:trHeight w:val="284"/>
        </w:trPr>
        <w:tc>
          <w:tcPr>
            <w:tcW w:w="598" w:type="dxa"/>
            <w:shd w:val="clear" w:color="auto" w:fill="auto"/>
          </w:tcPr>
          <w:p w:rsidR="0093144A" w:rsidRPr="0093144A" w:rsidRDefault="0093144A" w:rsidP="005E4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46" w:type="dxa"/>
            <w:shd w:val="clear" w:color="auto" w:fill="auto"/>
          </w:tcPr>
          <w:p w:rsidR="0093144A" w:rsidRPr="0093144A" w:rsidRDefault="0093144A" w:rsidP="005E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Дайте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поняттю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екологічна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кризова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ситуація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. (4 б)</w:t>
            </w:r>
          </w:p>
        </w:tc>
      </w:tr>
      <w:tr w:rsidR="0093144A" w:rsidRPr="0093144A" w:rsidTr="005E4E18">
        <w:trPr>
          <w:trHeight w:val="284"/>
        </w:trPr>
        <w:tc>
          <w:tcPr>
            <w:tcW w:w="598" w:type="dxa"/>
            <w:shd w:val="clear" w:color="auto" w:fill="auto"/>
          </w:tcPr>
          <w:p w:rsidR="0093144A" w:rsidRPr="0093144A" w:rsidRDefault="0093144A" w:rsidP="005E4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46" w:type="dxa"/>
            <w:shd w:val="clear" w:color="auto" w:fill="auto"/>
          </w:tcPr>
          <w:p w:rsidR="0093144A" w:rsidRPr="0093144A" w:rsidRDefault="0093144A" w:rsidP="005E4E1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Чим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принципово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ві</w:t>
            </w:r>
            <w:proofErr w:type="gram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ізняються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Дедю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та за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Боголюбовим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Даниловим-Данільяном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. (4 б)</w:t>
            </w:r>
          </w:p>
        </w:tc>
      </w:tr>
      <w:tr w:rsidR="0093144A" w:rsidRPr="0093144A" w:rsidTr="005E4E18">
        <w:trPr>
          <w:trHeight w:val="304"/>
        </w:trPr>
        <w:tc>
          <w:tcPr>
            <w:tcW w:w="598" w:type="dxa"/>
            <w:shd w:val="clear" w:color="auto" w:fill="auto"/>
          </w:tcPr>
          <w:p w:rsidR="0093144A" w:rsidRPr="0093144A" w:rsidRDefault="0093144A" w:rsidP="005E4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46" w:type="dxa"/>
            <w:shd w:val="clear" w:color="auto" w:fill="auto"/>
          </w:tcPr>
          <w:p w:rsidR="0093144A" w:rsidRPr="0093144A" w:rsidRDefault="0093144A" w:rsidP="005E4E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сусідство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небезпек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ізного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генезису? (4 б)</w:t>
            </w:r>
          </w:p>
        </w:tc>
      </w:tr>
      <w:tr w:rsidR="0093144A" w:rsidRPr="0093144A" w:rsidTr="005E4E18">
        <w:trPr>
          <w:trHeight w:val="284"/>
        </w:trPr>
        <w:tc>
          <w:tcPr>
            <w:tcW w:w="598" w:type="dxa"/>
            <w:shd w:val="clear" w:color="auto" w:fill="auto"/>
          </w:tcPr>
          <w:p w:rsidR="0093144A" w:rsidRPr="0093144A" w:rsidRDefault="0093144A" w:rsidP="005E4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46" w:type="dxa"/>
            <w:shd w:val="clear" w:color="auto" w:fill="auto"/>
          </w:tcPr>
          <w:p w:rsidR="0093144A" w:rsidRPr="0093144A" w:rsidRDefault="0093144A" w:rsidP="005E4E1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означає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шкода за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Конвенцією</w:t>
            </w:r>
            <w:proofErr w:type="spellEnd"/>
            <w:proofErr w:type="gram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ЄС</w:t>
            </w:r>
            <w:proofErr w:type="gram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“Про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цивільну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за шкоду,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заподіяну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діяльністю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небезпечної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”? (4 б)</w:t>
            </w:r>
          </w:p>
        </w:tc>
      </w:tr>
      <w:tr w:rsidR="0093144A" w:rsidRPr="0093144A" w:rsidTr="005E4E18">
        <w:trPr>
          <w:trHeight w:val="284"/>
        </w:trPr>
        <w:tc>
          <w:tcPr>
            <w:tcW w:w="598" w:type="dxa"/>
            <w:shd w:val="clear" w:color="auto" w:fill="auto"/>
          </w:tcPr>
          <w:p w:rsidR="0093144A" w:rsidRPr="0093144A" w:rsidRDefault="0093144A" w:rsidP="005E4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14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046" w:type="dxa"/>
            <w:shd w:val="clear" w:color="auto" w:fill="auto"/>
          </w:tcPr>
          <w:p w:rsidR="0093144A" w:rsidRPr="0093144A" w:rsidRDefault="0093144A" w:rsidP="005E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перший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напрям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? (4 б)</w:t>
            </w:r>
          </w:p>
        </w:tc>
      </w:tr>
      <w:tr w:rsidR="0093144A" w:rsidRPr="0093144A" w:rsidTr="005E4E18">
        <w:trPr>
          <w:trHeight w:val="284"/>
        </w:trPr>
        <w:tc>
          <w:tcPr>
            <w:tcW w:w="598" w:type="dxa"/>
            <w:shd w:val="clear" w:color="auto" w:fill="auto"/>
          </w:tcPr>
          <w:p w:rsidR="0093144A" w:rsidRPr="0093144A" w:rsidRDefault="0093144A" w:rsidP="005E4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46" w:type="dxa"/>
            <w:shd w:val="clear" w:color="auto" w:fill="auto"/>
          </w:tcPr>
          <w:p w:rsidR="0093144A" w:rsidRPr="0093144A" w:rsidRDefault="0093144A" w:rsidP="005E4E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екологічна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? (4 б)</w:t>
            </w:r>
          </w:p>
        </w:tc>
      </w:tr>
      <w:tr w:rsidR="0093144A" w:rsidRPr="0093144A" w:rsidTr="005E4E18">
        <w:trPr>
          <w:trHeight w:val="304"/>
        </w:trPr>
        <w:tc>
          <w:tcPr>
            <w:tcW w:w="598" w:type="dxa"/>
            <w:shd w:val="clear" w:color="auto" w:fill="auto"/>
          </w:tcPr>
          <w:p w:rsidR="0093144A" w:rsidRPr="0093144A" w:rsidRDefault="0093144A" w:rsidP="005E4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46" w:type="dxa"/>
            <w:shd w:val="clear" w:color="auto" w:fill="auto"/>
          </w:tcPr>
          <w:p w:rsidR="0093144A" w:rsidRPr="0093144A" w:rsidRDefault="0093144A" w:rsidP="005E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  <w:proofErr w:type="gram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іть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принципи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. (4 б)</w:t>
            </w:r>
          </w:p>
        </w:tc>
      </w:tr>
    </w:tbl>
    <w:p w:rsidR="0093144A" w:rsidRPr="00A6468F" w:rsidRDefault="0093144A" w:rsidP="0093144A">
      <w:pPr>
        <w:shd w:val="clear" w:color="auto" w:fill="FFFFFF"/>
        <w:rPr>
          <w:b/>
          <w:bCs/>
        </w:rPr>
      </w:pPr>
    </w:p>
    <w:p w:rsidR="0093144A" w:rsidRPr="0093144A" w:rsidRDefault="0093144A">
      <w:pPr>
        <w:rPr>
          <w:lang w:val="uk-UA"/>
        </w:rPr>
      </w:pPr>
    </w:p>
    <w:sectPr w:rsidR="0093144A" w:rsidRPr="0093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4A"/>
    <w:rsid w:val="0093144A"/>
    <w:rsid w:val="00C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monitoring</cp:lastModifiedBy>
  <cp:revision>1</cp:revision>
  <dcterms:created xsi:type="dcterms:W3CDTF">2020-06-12T19:41:00Z</dcterms:created>
  <dcterms:modified xsi:type="dcterms:W3CDTF">2020-06-12T19:42:00Z</dcterms:modified>
</cp:coreProperties>
</file>